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2EB87" w14:textId="77777777" w:rsidR="00965809" w:rsidRDefault="00965809" w:rsidP="00390BF5">
      <w:pPr>
        <w:rPr>
          <w:rFonts w:asciiTheme="majorHAnsi" w:hAnsiTheme="majorHAnsi" w:cstheme="majorHAnsi"/>
          <w:b/>
          <w:bCs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en-US"/>
        </w:rPr>
        <w:t xml:space="preserve">Phan Anh </w:t>
      </w:r>
      <w:proofErr w:type="spellStart"/>
      <w:r>
        <w:rPr>
          <w:rFonts w:asciiTheme="majorHAnsi" w:hAnsiTheme="majorHAnsi" w:cstheme="majorHAnsi"/>
          <w:b/>
          <w:bCs/>
          <w:sz w:val="26"/>
          <w:szCs w:val="26"/>
          <w:lang w:val="en-US"/>
        </w:rPr>
        <w:t>Tuấn</w:t>
      </w:r>
      <w:proofErr w:type="spellEnd"/>
      <w:r>
        <w:rPr>
          <w:rFonts w:asciiTheme="majorHAnsi" w:hAnsiTheme="majorHAnsi" w:cstheme="majorHAnsi"/>
          <w:b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bCs/>
          <w:sz w:val="26"/>
          <w:szCs w:val="26"/>
          <w:lang w:val="en-US"/>
        </w:rPr>
        <w:t>Kiệt</w:t>
      </w:r>
      <w:proofErr w:type="spellEnd"/>
      <w:r>
        <w:rPr>
          <w:rFonts w:asciiTheme="majorHAnsi" w:hAnsiTheme="majorHAnsi" w:cstheme="majorHAnsi"/>
          <w:b/>
          <w:bCs/>
          <w:sz w:val="26"/>
          <w:szCs w:val="26"/>
          <w:lang w:val="en-US"/>
        </w:rPr>
        <w:t xml:space="preserve"> </w:t>
      </w:r>
      <w:bookmarkStart w:id="0" w:name="_GoBack"/>
      <w:bookmarkEnd w:id="0"/>
    </w:p>
    <w:p w14:paraId="0F62E6AF" w14:textId="77777777" w:rsidR="00965809" w:rsidRDefault="00965809" w:rsidP="00390BF5">
      <w:pPr>
        <w:rPr>
          <w:rFonts w:asciiTheme="majorHAnsi" w:hAnsiTheme="majorHAnsi" w:cstheme="majorHAnsi"/>
          <w:b/>
          <w:bCs/>
          <w:sz w:val="26"/>
          <w:szCs w:val="26"/>
          <w:lang w:val="en-US"/>
        </w:rPr>
      </w:pPr>
    </w:p>
    <w:p w14:paraId="678FBCFA" w14:textId="3C226AAB" w:rsidR="00AD1949" w:rsidRDefault="00390BF5" w:rsidP="00390BF5">
      <w:pPr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965809">
        <w:rPr>
          <w:rFonts w:asciiTheme="majorHAnsi" w:hAnsiTheme="majorHAnsi" w:cstheme="majorHAnsi"/>
          <w:b/>
          <w:bCs/>
          <w:sz w:val="26"/>
          <w:szCs w:val="26"/>
          <w:lang w:val="en-US"/>
        </w:rPr>
        <w:t>Tên</w:t>
      </w:r>
      <w:proofErr w:type="spellEnd"/>
      <w:r w:rsidRPr="00965809">
        <w:rPr>
          <w:rFonts w:asciiTheme="majorHAnsi" w:hAnsiTheme="majorHAnsi" w:cstheme="majorHAnsi"/>
          <w:b/>
          <w:bCs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Theme="majorHAnsi" w:hAnsiTheme="majorHAnsi" w:cstheme="majorHAnsi"/>
          <w:b/>
          <w:bCs/>
          <w:sz w:val="26"/>
          <w:szCs w:val="26"/>
          <w:lang w:val="en-US"/>
        </w:rPr>
        <w:t>bài</w:t>
      </w:r>
      <w:proofErr w:type="spellEnd"/>
      <w:r w:rsidRPr="00965809">
        <w:rPr>
          <w:rFonts w:asciiTheme="majorHAnsi" w:hAnsiTheme="majorHAnsi" w:cstheme="majorHAnsi"/>
          <w:b/>
          <w:bCs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Theme="majorHAnsi" w:hAnsiTheme="majorHAnsi" w:cstheme="majorHAnsi"/>
          <w:b/>
          <w:bCs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r w:rsidRPr="00390BF5">
        <w:rPr>
          <w:rFonts w:asciiTheme="majorHAnsi" w:hAnsiTheme="majorHAnsi" w:cstheme="majorHAnsi"/>
          <w:sz w:val="26"/>
          <w:szCs w:val="26"/>
          <w:lang w:val="en-US"/>
        </w:rPr>
        <w:t>ĐẶT GÓC ĐÁNH LỬA TRÊN ĐỘNG CƠ XĂNG</w:t>
      </w:r>
    </w:p>
    <w:p w14:paraId="6591F17C" w14:textId="2AEA136A" w:rsidR="00390BF5" w:rsidRDefault="00390BF5" w:rsidP="00390BF5">
      <w:pPr>
        <w:rPr>
          <w:rFonts w:asciiTheme="majorHAnsi" w:hAnsiTheme="majorHAnsi" w:cstheme="majorHAnsi"/>
          <w:sz w:val="26"/>
          <w:szCs w:val="26"/>
          <w:lang w:val="en-US"/>
        </w:rPr>
      </w:pPr>
    </w:p>
    <w:p w14:paraId="70F79C87" w14:textId="2B4D6116" w:rsidR="00390BF5" w:rsidRPr="00965809" w:rsidRDefault="00390BF5" w:rsidP="00390BF5">
      <w:pPr>
        <w:rPr>
          <w:rFonts w:asciiTheme="majorHAnsi" w:hAnsiTheme="majorHAnsi" w:cstheme="majorHAnsi"/>
          <w:b/>
          <w:bCs/>
          <w:sz w:val="26"/>
          <w:szCs w:val="26"/>
          <w:lang w:val="en-US"/>
        </w:rPr>
      </w:pPr>
      <w:proofErr w:type="spellStart"/>
      <w:r w:rsidRPr="00965809">
        <w:rPr>
          <w:rFonts w:asciiTheme="majorHAnsi" w:hAnsiTheme="majorHAnsi" w:cstheme="majorHAnsi"/>
          <w:b/>
          <w:bCs/>
          <w:sz w:val="26"/>
          <w:szCs w:val="26"/>
          <w:lang w:val="en-US"/>
        </w:rPr>
        <w:t>Mục</w:t>
      </w:r>
      <w:proofErr w:type="spellEnd"/>
      <w:r w:rsidRPr="00965809">
        <w:rPr>
          <w:rFonts w:asciiTheme="majorHAnsi" w:hAnsiTheme="majorHAnsi" w:cstheme="majorHAnsi"/>
          <w:b/>
          <w:bCs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Theme="majorHAnsi" w:hAnsiTheme="majorHAnsi" w:cstheme="majorHAnsi"/>
          <w:b/>
          <w:bCs/>
          <w:sz w:val="26"/>
          <w:szCs w:val="26"/>
          <w:lang w:val="en-US"/>
        </w:rPr>
        <w:t>Tiêu</w:t>
      </w:r>
      <w:proofErr w:type="spellEnd"/>
      <w:r w:rsidRPr="00965809">
        <w:rPr>
          <w:rFonts w:asciiTheme="majorHAnsi" w:hAnsiTheme="majorHAnsi" w:cstheme="majorHAnsi"/>
          <w:b/>
          <w:bCs/>
          <w:sz w:val="26"/>
          <w:szCs w:val="26"/>
          <w:lang w:val="en-US"/>
        </w:rPr>
        <w:t xml:space="preserve">: </w:t>
      </w:r>
    </w:p>
    <w:p w14:paraId="18A3514D" w14:textId="5682D4BD" w:rsidR="00390BF5" w:rsidRPr="00390BF5" w:rsidRDefault="00390BF5" w:rsidP="00390BF5">
      <w:pPr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thức</w:t>
      </w:r>
      <w:proofErr w:type="spellEnd"/>
      <w:r w:rsidRPr="00390BF5">
        <w:rPr>
          <w:rFonts w:asciiTheme="majorHAnsi" w:hAnsiTheme="majorHAnsi" w:cstheme="majorHAnsi"/>
          <w:b/>
          <w:bCs/>
          <w:sz w:val="26"/>
          <w:szCs w:val="26"/>
          <w:lang w:val="en-US"/>
        </w:rPr>
        <w:t>:</w:t>
      </w:r>
      <w:r w:rsidRPr="00390BF5">
        <w:rPr>
          <w:rFonts w:asciiTheme="majorHAnsi" w:hAnsiTheme="majorHAnsi" w:cstheme="majorHAnsi"/>
          <w:bCs/>
          <w:sz w:val="26"/>
          <w:szCs w:val="26"/>
          <w:lang w:val="en-US"/>
        </w:rPr>
        <w:t xml:space="preserve"> </w:t>
      </w:r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Sau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khi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xong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bài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thực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tập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này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thức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thống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lửa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qui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đặt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góc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đánh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lửa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trên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cơ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xăng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thức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chuẩn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đoán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sửa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chữa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thống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lửa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14:paraId="4C72C7F8" w14:textId="77777777" w:rsidR="00390BF5" w:rsidRPr="00390BF5" w:rsidRDefault="00390BF5" w:rsidP="00390BF5">
      <w:pPr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390BF5">
        <w:rPr>
          <w:rFonts w:asciiTheme="majorHAnsi" w:hAnsiTheme="majorHAnsi" w:cstheme="majorHAnsi"/>
          <w:bCs/>
          <w:sz w:val="26"/>
          <w:szCs w:val="26"/>
          <w:lang w:val="en-US"/>
        </w:rPr>
        <w:t>Về</w:t>
      </w:r>
      <w:proofErr w:type="spellEnd"/>
      <w:r w:rsidRPr="00390BF5">
        <w:rPr>
          <w:rFonts w:asciiTheme="majorHAnsi" w:hAnsiTheme="majorHAnsi" w:cstheme="majorHAnsi"/>
          <w:bCs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bCs/>
          <w:sz w:val="26"/>
          <w:szCs w:val="26"/>
          <w:lang w:val="en-US"/>
        </w:rPr>
        <w:t>kỹ</w:t>
      </w:r>
      <w:proofErr w:type="spellEnd"/>
      <w:r w:rsidRPr="00390BF5">
        <w:rPr>
          <w:rFonts w:asciiTheme="majorHAnsi" w:hAnsiTheme="majorHAnsi" w:cstheme="majorHAnsi"/>
          <w:bCs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bCs/>
          <w:sz w:val="26"/>
          <w:szCs w:val="26"/>
          <w:lang w:val="en-US"/>
        </w:rPr>
        <w:t>năng</w:t>
      </w:r>
      <w:proofErr w:type="spellEnd"/>
      <w:r w:rsidRPr="00390BF5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Sau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khi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xong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bài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thực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tập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này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thực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hiện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việc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đặt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góc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đánh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lửa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trên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cơ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xăng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14:paraId="6A6E5C7E" w14:textId="77777777" w:rsidR="00390BF5" w:rsidRPr="00390BF5" w:rsidRDefault="00390BF5" w:rsidP="00390BF5">
      <w:pPr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390BF5">
        <w:rPr>
          <w:rFonts w:asciiTheme="majorHAnsi" w:hAnsiTheme="majorHAnsi" w:cstheme="majorHAnsi"/>
          <w:bCs/>
          <w:sz w:val="26"/>
          <w:szCs w:val="26"/>
          <w:lang w:val="en-US"/>
        </w:rPr>
        <w:t>Về</w:t>
      </w:r>
      <w:proofErr w:type="spellEnd"/>
      <w:r w:rsidRPr="00390BF5">
        <w:rPr>
          <w:rFonts w:asciiTheme="majorHAnsi" w:hAnsiTheme="majorHAnsi" w:cstheme="majorHAnsi"/>
          <w:bCs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bCs/>
          <w:sz w:val="26"/>
          <w:szCs w:val="26"/>
          <w:lang w:val="en-US"/>
        </w:rPr>
        <w:t>thái</w:t>
      </w:r>
      <w:proofErr w:type="spellEnd"/>
      <w:r w:rsidRPr="00390BF5">
        <w:rPr>
          <w:rFonts w:asciiTheme="majorHAnsi" w:hAnsiTheme="majorHAnsi" w:cstheme="majorHAnsi"/>
          <w:bCs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bCs/>
          <w:sz w:val="26"/>
          <w:szCs w:val="26"/>
          <w:lang w:val="en-US"/>
        </w:rPr>
        <w:t>độ</w:t>
      </w:r>
      <w:proofErr w:type="spellEnd"/>
      <w:r w:rsidRPr="00390BF5">
        <w:rPr>
          <w:rFonts w:asciiTheme="majorHAnsi" w:hAnsiTheme="majorHAnsi" w:cstheme="majorHAnsi"/>
          <w:bCs/>
          <w:sz w:val="26"/>
          <w:szCs w:val="26"/>
          <w:lang w:val="en-US"/>
        </w:rPr>
        <w:t>:</w:t>
      </w:r>
      <w:r w:rsidRPr="00390BF5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thái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độ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nghiêm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túc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việc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Cẩn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thận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viêc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tránh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xảy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ra tai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nạn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 xml:space="preserve"> lao </w:t>
      </w:r>
      <w:proofErr w:type="spellStart"/>
      <w:r w:rsidRPr="00390BF5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390BF5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14:paraId="52925532" w14:textId="18F020C4" w:rsidR="00390BF5" w:rsidRPr="00965809" w:rsidRDefault="00390BF5" w:rsidP="00390BF5">
      <w:pPr>
        <w:rPr>
          <w:rFonts w:asciiTheme="majorHAnsi" w:hAnsiTheme="majorHAnsi" w:cstheme="majorHAnsi"/>
          <w:b/>
          <w:bCs/>
          <w:sz w:val="26"/>
          <w:szCs w:val="26"/>
          <w:lang w:val="en-US"/>
        </w:rPr>
      </w:pPr>
      <w:proofErr w:type="spellStart"/>
      <w:r w:rsidRPr="00965809">
        <w:rPr>
          <w:rFonts w:asciiTheme="majorHAnsi" w:hAnsiTheme="majorHAnsi" w:cstheme="majorHAnsi"/>
          <w:b/>
          <w:bCs/>
          <w:sz w:val="26"/>
          <w:szCs w:val="26"/>
          <w:lang w:val="en-US"/>
        </w:rPr>
        <w:t>Nội</w:t>
      </w:r>
      <w:proofErr w:type="spellEnd"/>
      <w:r w:rsidRPr="00965809">
        <w:rPr>
          <w:rFonts w:asciiTheme="majorHAnsi" w:hAnsiTheme="majorHAnsi" w:cstheme="majorHAnsi"/>
          <w:b/>
          <w:bCs/>
          <w:sz w:val="26"/>
          <w:szCs w:val="26"/>
          <w:lang w:val="en-US"/>
        </w:rPr>
        <w:t xml:space="preserve"> Dung:</w:t>
      </w:r>
    </w:p>
    <w:p w14:paraId="442C18E4" w14:textId="77777777" w:rsidR="00965809" w:rsidRPr="00965809" w:rsidRDefault="00965809" w:rsidP="00965809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proofErr w:type="spellStart"/>
      <w:r w:rsidRPr="00965809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Giáo</w:t>
      </w:r>
      <w:proofErr w:type="spellEnd"/>
      <w:r w:rsidRPr="00965809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viên</w:t>
      </w:r>
      <w:proofErr w:type="spellEnd"/>
    </w:p>
    <w:p w14:paraId="6AC3AF67" w14:textId="77777777" w:rsidR="00965809" w:rsidRPr="00965809" w:rsidRDefault="00965809" w:rsidP="00965809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Đề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cương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bài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giảng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trình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môn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Thực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tập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Động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cơ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xăng</w:t>
      </w:r>
      <w:proofErr w:type="spellEnd"/>
    </w:p>
    <w:p w14:paraId="702CF4AE" w14:textId="77777777" w:rsidR="00965809" w:rsidRPr="00965809" w:rsidRDefault="00965809" w:rsidP="00965809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Đồ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dùng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thiết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bị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hướng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dẫn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thực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hành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:</w:t>
      </w:r>
    </w:p>
    <w:p w14:paraId="07B3B77E" w14:textId="77777777" w:rsidR="00965809" w:rsidRPr="00965809" w:rsidRDefault="00965809" w:rsidP="00965809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Mô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hình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động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cơ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xăng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4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xylanh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NISSAN.</w:t>
      </w:r>
    </w:p>
    <w:p w14:paraId="14930F0E" w14:textId="77777777" w:rsidR="00965809" w:rsidRPr="00965809" w:rsidRDefault="00965809" w:rsidP="00965809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Dụng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cụ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Cờ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lê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cây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vặn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vis (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tournevis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),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tay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quay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máy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đồng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hồ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VOM,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nút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chai,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đèn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LED.</w:t>
      </w:r>
    </w:p>
    <w:p w14:paraId="68B53AFD" w14:textId="77777777" w:rsidR="00965809" w:rsidRPr="00965809" w:rsidRDefault="00965809" w:rsidP="00965809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Đèn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kiểm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tra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góc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đánh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lửa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(Timing Light).</w:t>
      </w:r>
    </w:p>
    <w:p w14:paraId="0BA4F0E0" w14:textId="77777777" w:rsidR="00965809" w:rsidRPr="00965809" w:rsidRDefault="00965809" w:rsidP="00965809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Khay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đựng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dụng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cụ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giẻ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lau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</w:p>
    <w:p w14:paraId="51B9899B" w14:textId="77777777" w:rsidR="00965809" w:rsidRPr="00965809" w:rsidRDefault="00965809" w:rsidP="00965809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Nguyên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vật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liệu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thiết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bị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Xăng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ắc-quy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</w:p>
    <w:p w14:paraId="55E0DD0B" w14:textId="77777777" w:rsidR="00965809" w:rsidRPr="00965809" w:rsidRDefault="00965809" w:rsidP="00965809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Máy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chiếu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Projector.</w:t>
      </w:r>
    </w:p>
    <w:p w14:paraId="2E8CD1C1" w14:textId="77777777" w:rsidR="00965809" w:rsidRPr="00965809" w:rsidRDefault="00965809" w:rsidP="00965809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Dự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kiến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hình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thức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phương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pháp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đánh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giá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kỹ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năng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thực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hành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sinh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Sau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bài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này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mỗi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sinh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phải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tự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tiến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hành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đặt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góc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đánh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lửa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trên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động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cơ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xăng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.</w:t>
      </w:r>
      <w:proofErr w:type="gram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viên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đánh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giá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qua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các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thao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tác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sinh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và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thời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gian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thực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hiện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Mỗi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sinh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thực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hiện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theo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hướng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dẫn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trong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phiếu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thực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hành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do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viên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phát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ra.</w:t>
      </w:r>
    </w:p>
    <w:p w14:paraId="6B579C06" w14:textId="77777777" w:rsidR="00965809" w:rsidRPr="00965809" w:rsidRDefault="00965809" w:rsidP="00965809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sinh</w:t>
      </w:r>
      <w:proofErr w:type="spellEnd"/>
    </w:p>
    <w:p w14:paraId="1B0973E4" w14:textId="77777777" w:rsidR="00965809" w:rsidRPr="00965809" w:rsidRDefault="00965809" w:rsidP="00965809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lastRenderedPageBreak/>
        <w:t>Những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kiến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thức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và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kinh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nghiệm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liên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quan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đến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bài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Có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kiến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thức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lý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thuyết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về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hệ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thống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đánh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lửa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(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loại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dùng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tiếp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điểm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)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động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cơ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xăng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và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kỹ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năng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thao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tác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cơ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bản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</w:t>
      </w:r>
    </w:p>
    <w:p w14:paraId="54AF9FE8" w14:textId="77777777" w:rsidR="00965809" w:rsidRPr="00965809" w:rsidRDefault="00965809" w:rsidP="00965809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Tài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liệu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tập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;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thí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nghiệm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thực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hành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dụng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cụ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tập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trình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thực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tập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động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cơ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xăng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tài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liệu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tham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khảo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sinh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thực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hành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trên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các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động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cơ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có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trong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xưởng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965809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Khoa.</w:t>
      </w:r>
    </w:p>
    <w:p w14:paraId="4F25B886" w14:textId="77777777" w:rsidR="00965809" w:rsidRDefault="00965809" w:rsidP="00390BF5">
      <w:pPr>
        <w:rPr>
          <w:rFonts w:asciiTheme="majorHAnsi" w:hAnsiTheme="majorHAnsi" w:cstheme="majorHAnsi"/>
          <w:sz w:val="26"/>
          <w:szCs w:val="26"/>
          <w:lang w:val="en-US"/>
        </w:rPr>
      </w:pPr>
    </w:p>
    <w:p w14:paraId="6AFDE503" w14:textId="77777777" w:rsidR="00390BF5" w:rsidRPr="00390BF5" w:rsidRDefault="00390BF5" w:rsidP="00390BF5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390BF5" w:rsidRPr="00390B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497648"/>
    <w:multiLevelType w:val="hybridMultilevel"/>
    <w:tmpl w:val="623E7532"/>
    <w:lvl w:ilvl="0" w:tplc="C30E94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74233F6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C5A3841"/>
    <w:multiLevelType w:val="hybridMultilevel"/>
    <w:tmpl w:val="29FACF0A"/>
    <w:lvl w:ilvl="0" w:tplc="CB146C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5BD8F50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562007"/>
    <w:multiLevelType w:val="hybridMultilevel"/>
    <w:tmpl w:val="D800F920"/>
    <w:lvl w:ilvl="0" w:tplc="A0E649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BF5"/>
    <w:rsid w:val="00390BF5"/>
    <w:rsid w:val="00965809"/>
    <w:rsid w:val="00AD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6A3292E"/>
  <w15:chartTrackingRefBased/>
  <w15:docId w15:val="{21D1B100-A3DA-4BE0-AD39-E4CF831F5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42364-A9C0-4C58-ABE7-DE10B296C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OBDVIETNAM</dc:creator>
  <cp:keywords/>
  <dc:description/>
  <cp:lastModifiedBy>OBDVIETNAM</cp:lastModifiedBy>
  <cp:revision>1</cp:revision>
  <dcterms:created xsi:type="dcterms:W3CDTF">2019-12-13T07:27:00Z</dcterms:created>
  <dcterms:modified xsi:type="dcterms:W3CDTF">2019-12-13T07:44:00Z</dcterms:modified>
</cp:coreProperties>
</file>